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754A520D" w:rsidR="00DE4CD2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43EC233A">
            <wp:simplePos x="0" y="0"/>
            <wp:positionH relativeFrom="column">
              <wp:posOffset>33655</wp:posOffset>
            </wp:positionH>
            <wp:positionV relativeFrom="paragraph">
              <wp:posOffset>-638175</wp:posOffset>
            </wp:positionV>
            <wp:extent cx="5657850" cy="94043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72B2D7DF" w14:textId="79F04FB3" w:rsidR="000C6C4A" w:rsidRDefault="000C6C4A" w:rsidP="000C6C4A">
      <w:pPr>
        <w:jc w:val="center"/>
        <w:rPr>
          <w:sz w:val="24"/>
          <w:szCs w:val="24"/>
        </w:rPr>
      </w:pPr>
      <w:r>
        <w:rPr>
          <w:sz w:val="24"/>
          <w:szCs w:val="24"/>
        </w:rPr>
        <w:t>Ministerstvo práce a sociálních věcí</w:t>
      </w:r>
      <w:r w:rsidRPr="00332823">
        <w:rPr>
          <w:sz w:val="24"/>
          <w:szCs w:val="24"/>
        </w:rPr>
        <w:t xml:space="preserve"> </w:t>
      </w:r>
    </w:p>
    <w:p w14:paraId="487E2ED8" w14:textId="2E906A4A" w:rsidR="00332823" w:rsidRDefault="000C6C4A" w:rsidP="000C6C4A">
      <w:pPr>
        <w:jc w:val="center"/>
        <w:rPr>
          <w:rFonts w:ascii="Arial" w:hAnsi="Arial" w:cs="Arial"/>
          <w:b/>
          <w:bCs/>
          <w:noProof/>
          <w:color w:val="FCB415"/>
          <w:sz w:val="21"/>
          <w:szCs w:val="21"/>
        </w:rPr>
      </w:pPr>
      <w:r>
        <w:rPr>
          <w:sz w:val="24"/>
          <w:szCs w:val="24"/>
        </w:rPr>
        <w:t xml:space="preserve">Vás srdečně </w:t>
      </w:r>
      <w:r w:rsidR="00DE4CD2" w:rsidRPr="00DE4CD2">
        <w:rPr>
          <w:sz w:val="24"/>
          <w:szCs w:val="24"/>
        </w:rPr>
        <w:t>zv</w:t>
      </w:r>
      <w:r w:rsidR="00B27524">
        <w:rPr>
          <w:sz w:val="24"/>
          <w:szCs w:val="24"/>
        </w:rPr>
        <w:t>e</w:t>
      </w:r>
      <w:r w:rsidR="00073A76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073A76">
        <w:rPr>
          <w:sz w:val="24"/>
          <w:szCs w:val="24"/>
        </w:rPr>
        <w:t xml:space="preserve">metodický den </w:t>
      </w:r>
      <w:r w:rsidR="00DE4CD2">
        <w:rPr>
          <w:sz w:val="24"/>
          <w:szCs w:val="24"/>
        </w:rPr>
        <w:t>na téma</w:t>
      </w:r>
    </w:p>
    <w:p w14:paraId="19D473E3" w14:textId="2BD7E7F1" w:rsidR="00002947" w:rsidRPr="00002947" w:rsidRDefault="00460D6C" w:rsidP="00460D6C">
      <w:pPr>
        <w:tabs>
          <w:tab w:val="center" w:pos="4536"/>
          <w:tab w:val="right" w:pos="9072"/>
        </w:tabs>
        <w:spacing w:after="0" w:line="460" w:lineRule="exact"/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FCB415"/>
          <w:sz w:val="21"/>
          <w:szCs w:val="21"/>
        </w:rPr>
        <w:tab/>
      </w:r>
    </w:p>
    <w:p w14:paraId="1A42282C" w14:textId="1144DE6D" w:rsidR="00B27524" w:rsidRPr="005F50ED" w:rsidRDefault="00C66457" w:rsidP="00B27524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mentálním postižením</w:t>
      </w:r>
    </w:p>
    <w:p w14:paraId="1E2F45F2" w14:textId="78DE0EF2" w:rsidR="001C120D" w:rsidRDefault="001C120D" w:rsidP="00DE4CD2">
      <w:pPr>
        <w:rPr>
          <w:rStyle w:val="Nadpis2Char"/>
          <w:rFonts w:ascii="Calibri" w:eastAsia="Calibri" w:hAnsi="Calibri"/>
          <w:bCs w:val="0"/>
          <w:iCs w:val="0"/>
          <w:sz w:val="24"/>
          <w:szCs w:val="24"/>
        </w:rPr>
      </w:pPr>
    </w:p>
    <w:p w14:paraId="08AF17D6" w14:textId="04075701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="00FA25FF">
        <w:rPr>
          <w:rFonts w:cs="Arial"/>
          <w:color w:val="FF0000"/>
          <w:sz w:val="24"/>
          <w:szCs w:val="24"/>
        </w:rPr>
        <w:tab/>
      </w:r>
      <w:r w:rsidR="00E052DE">
        <w:rPr>
          <w:rFonts w:cs="Arial"/>
          <w:b/>
          <w:sz w:val="24"/>
          <w:szCs w:val="24"/>
        </w:rPr>
        <w:t>19. 9.</w:t>
      </w:r>
      <w:r w:rsidR="007402C6" w:rsidRPr="007402C6">
        <w:rPr>
          <w:rFonts w:cs="Arial"/>
          <w:sz w:val="24"/>
          <w:szCs w:val="24"/>
        </w:rPr>
        <w:t xml:space="preserve"> </w:t>
      </w:r>
      <w:r w:rsidR="00145FA6">
        <w:rPr>
          <w:b/>
          <w:sz w:val="24"/>
          <w:szCs w:val="24"/>
        </w:rPr>
        <w:t>2018</w:t>
      </w:r>
      <w:r w:rsidRPr="001C120D">
        <w:rPr>
          <w:rFonts w:cs="Arial"/>
          <w:b/>
          <w:sz w:val="24"/>
          <w:szCs w:val="24"/>
        </w:rPr>
        <w:t xml:space="preserve"> </w:t>
      </w:r>
    </w:p>
    <w:p w14:paraId="08AF17D7" w14:textId="6739CF76" w:rsidR="00DE4CD2" w:rsidRPr="001C120D" w:rsidRDefault="00DE4CD2" w:rsidP="00500434">
      <w:pPr>
        <w:tabs>
          <w:tab w:val="left" w:pos="1134"/>
        </w:tabs>
        <w:jc w:val="both"/>
        <w:rPr>
          <w:rFonts w:cs="Arial"/>
          <w:b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Čas</w:t>
      </w:r>
      <w:r w:rsidR="00FA25FF">
        <w:rPr>
          <w:rStyle w:val="Nadpis2Char"/>
          <w:rFonts w:asciiTheme="minorHAnsi" w:eastAsia="Calibri" w:hAnsiTheme="minorHAnsi"/>
          <w:sz w:val="24"/>
          <w:szCs w:val="24"/>
        </w:rPr>
        <w:t>:</w:t>
      </w:r>
      <w:r w:rsidR="00FA25FF">
        <w:rPr>
          <w:sz w:val="24"/>
          <w:szCs w:val="24"/>
        </w:rPr>
        <w:tab/>
      </w:r>
      <w:r w:rsidR="000916BC">
        <w:rPr>
          <w:b/>
          <w:sz w:val="24"/>
          <w:szCs w:val="24"/>
        </w:rPr>
        <w:t>9</w:t>
      </w:r>
      <w:r w:rsidRPr="001C120D">
        <w:rPr>
          <w:b/>
          <w:sz w:val="24"/>
          <w:szCs w:val="24"/>
        </w:rPr>
        <w:t>:</w:t>
      </w:r>
      <w:r w:rsidR="000916BC">
        <w:rPr>
          <w:b/>
          <w:sz w:val="24"/>
          <w:szCs w:val="24"/>
        </w:rPr>
        <w:t>3</w:t>
      </w:r>
      <w:r w:rsidR="00767699" w:rsidRPr="001C120D">
        <w:rPr>
          <w:b/>
          <w:sz w:val="24"/>
          <w:szCs w:val="24"/>
        </w:rPr>
        <w:t>0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–</w:t>
      </w:r>
      <w:r w:rsidR="00021A62">
        <w:rPr>
          <w:b/>
          <w:sz w:val="24"/>
          <w:szCs w:val="24"/>
        </w:rPr>
        <w:t xml:space="preserve"> </w:t>
      </w:r>
      <w:r w:rsidRPr="001C120D">
        <w:rPr>
          <w:b/>
          <w:sz w:val="24"/>
          <w:szCs w:val="24"/>
        </w:rPr>
        <w:t>1</w:t>
      </w:r>
      <w:r w:rsidR="001D68C8">
        <w:rPr>
          <w:b/>
          <w:sz w:val="24"/>
          <w:szCs w:val="24"/>
        </w:rPr>
        <w:t>5</w:t>
      </w:r>
      <w:r w:rsidRPr="001C120D">
        <w:rPr>
          <w:b/>
          <w:sz w:val="24"/>
          <w:szCs w:val="24"/>
        </w:rPr>
        <w:t>:</w:t>
      </w:r>
      <w:r w:rsidR="001D68C8">
        <w:rPr>
          <w:b/>
          <w:sz w:val="24"/>
          <w:szCs w:val="24"/>
        </w:rPr>
        <w:t>0</w:t>
      </w:r>
      <w:r w:rsidR="00B0094A" w:rsidRPr="001C120D">
        <w:rPr>
          <w:b/>
          <w:sz w:val="24"/>
          <w:szCs w:val="24"/>
        </w:rPr>
        <w:t>0</w:t>
      </w:r>
      <w:r w:rsidRPr="001C120D">
        <w:rPr>
          <w:b/>
          <w:sz w:val="24"/>
          <w:szCs w:val="24"/>
        </w:rPr>
        <w:t xml:space="preserve"> hodin</w:t>
      </w:r>
    </w:p>
    <w:p w14:paraId="35EF9F73" w14:textId="58DC6072" w:rsidR="001C120D" w:rsidRDefault="00DE4CD2" w:rsidP="00B27524">
      <w:pPr>
        <w:tabs>
          <w:tab w:val="left" w:pos="1134"/>
        </w:tabs>
        <w:spacing w:after="0"/>
        <w:rPr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="00FA25FF">
        <w:rPr>
          <w:rFonts w:cs="Arial"/>
          <w:sz w:val="24"/>
          <w:szCs w:val="24"/>
        </w:rPr>
        <w:tab/>
      </w:r>
      <w:r w:rsidR="00AC62AA">
        <w:rPr>
          <w:rFonts w:cs="Arial"/>
          <w:b/>
          <w:sz w:val="24"/>
          <w:szCs w:val="24"/>
        </w:rPr>
        <w:t>Praha</w:t>
      </w:r>
      <w:r w:rsidR="007402C6">
        <w:rPr>
          <w:rFonts w:cs="Arial"/>
          <w:sz w:val="24"/>
          <w:szCs w:val="24"/>
        </w:rPr>
        <w:t>, místo bude upřesněno</w:t>
      </w:r>
    </w:p>
    <w:p w14:paraId="0A7450F9" w14:textId="77777777" w:rsidR="00B27524" w:rsidRPr="001C120D" w:rsidRDefault="00B27524" w:rsidP="00B27524">
      <w:pPr>
        <w:tabs>
          <w:tab w:val="left" w:pos="1134"/>
        </w:tabs>
        <w:spacing w:after="0"/>
        <w:rPr>
          <w:b/>
          <w:sz w:val="24"/>
          <w:szCs w:val="24"/>
        </w:rPr>
      </w:pPr>
    </w:p>
    <w:p w14:paraId="6F3497C6" w14:textId="13A393AF" w:rsidR="00767699" w:rsidRDefault="00DB0CDF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  <w:r w:rsidRPr="001C120D">
        <w:rPr>
          <w:rStyle w:val="Nadpis2Char"/>
          <w:rFonts w:asciiTheme="minorHAnsi" w:eastAsia="Calibri" w:hAnsiTheme="minorHAnsi"/>
          <w:sz w:val="24"/>
          <w:szCs w:val="24"/>
        </w:rPr>
        <w:t>Určeno pro</w:t>
      </w:r>
      <w:r w:rsidR="00B0094A" w:rsidRPr="001C120D">
        <w:rPr>
          <w:rStyle w:val="Nadpis2Char"/>
          <w:rFonts w:asciiTheme="minorHAnsi" w:eastAsia="Calibri" w:hAnsiTheme="minorHAnsi"/>
          <w:sz w:val="24"/>
          <w:szCs w:val="24"/>
        </w:rPr>
        <w:t xml:space="preserve">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především</w:t>
      </w:r>
      <w:r w:rsid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>pro poskytovatele sociálních služeb,</w:t>
      </w:r>
      <w:r w:rsidR="00145FA6">
        <w:rPr>
          <w:rStyle w:val="Nadpis2Char"/>
          <w:rFonts w:asciiTheme="minorHAnsi" w:eastAsia="Calibri" w:hAnsiTheme="minorHAnsi"/>
          <w:b w:val="0"/>
          <w:color w:val="auto"/>
          <w:sz w:val="24"/>
          <w:szCs w:val="24"/>
        </w:rPr>
        <w:t xml:space="preserve"> v případě zájmu i pro</w:t>
      </w:r>
      <w:r w:rsidR="00145FA6" w:rsidRPr="00145FA6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 </w:t>
      </w:r>
      <w:r w:rsidR="00451EAE" w:rsidRPr="00164F4D">
        <w:rPr>
          <w:sz w:val="24"/>
          <w:szCs w:val="24"/>
        </w:rPr>
        <w:t>pracovníky krajů, obcí, jejich úřadů, ÚP ČR, ČSSZ a OSSZ</w:t>
      </w:r>
      <w:r w:rsidR="00145FA6">
        <w:rPr>
          <w:sz w:val="24"/>
          <w:szCs w:val="24"/>
        </w:rPr>
        <w:t>.</w:t>
      </w:r>
      <w:r w:rsidR="00451EAE" w:rsidRPr="00164F4D">
        <w:rPr>
          <w:sz w:val="24"/>
          <w:szCs w:val="24"/>
        </w:rPr>
        <w:t xml:space="preserve"> </w:t>
      </w:r>
    </w:p>
    <w:p w14:paraId="4C57F8D1" w14:textId="77777777" w:rsidR="00332823" w:rsidRPr="001C120D" w:rsidRDefault="00332823" w:rsidP="001C120D">
      <w:pPr>
        <w:spacing w:after="120" w:line="240" w:lineRule="auto"/>
        <w:jc w:val="both"/>
        <w:rPr>
          <w:rFonts w:cstheme="minorHAnsi"/>
          <w:sz w:val="24"/>
          <w:szCs w:val="24"/>
          <w:lang w:eastAsia="cs-CZ"/>
        </w:rPr>
      </w:pPr>
    </w:p>
    <w:p w14:paraId="15D788F8" w14:textId="3A854B50" w:rsidR="000C6C4A" w:rsidRDefault="00DE4CD2" w:rsidP="000C6C4A">
      <w:pPr>
        <w:pStyle w:val="Default"/>
        <w:jc w:val="both"/>
        <w:rPr>
          <w:rFonts w:ascii="Calibri" w:hAnsi="Calibri"/>
          <w:color w:val="auto"/>
        </w:rPr>
      </w:pPr>
      <w:r w:rsidRPr="001C120D">
        <w:rPr>
          <w:rStyle w:val="Nadpis2Char"/>
          <w:rFonts w:asciiTheme="minorHAnsi" w:eastAsia="Calibri" w:hAnsiTheme="minorHAnsi"/>
          <w:szCs w:val="24"/>
        </w:rPr>
        <w:t xml:space="preserve">Program setkání: </w:t>
      </w:r>
      <w:r w:rsidR="00145FA6" w:rsidRPr="00145FA6">
        <w:rPr>
          <w:rStyle w:val="Nadpis2Char"/>
          <w:rFonts w:asciiTheme="minorHAnsi" w:eastAsia="Calibri" w:hAnsiTheme="minorHAnsi"/>
          <w:b w:val="0"/>
          <w:color w:val="auto"/>
          <w:szCs w:val="24"/>
        </w:rPr>
        <w:t xml:space="preserve">bude zaměřen na </w:t>
      </w:r>
      <w:r w:rsidR="00145FA6">
        <w:rPr>
          <w:rFonts w:asciiTheme="minorHAnsi" w:hAnsiTheme="minorHAnsi"/>
        </w:rPr>
        <w:t>téma</w:t>
      </w:r>
      <w:r w:rsidR="00145FA6" w:rsidRPr="00145FA6">
        <w:rPr>
          <w:rFonts w:asciiTheme="minorHAnsi" w:hAnsiTheme="minorHAnsi"/>
        </w:rPr>
        <w:t xml:space="preserve"> vztahů a sexuality lidí s mentálním postižením, jejich specifických potřeb a možností řešení. Představen bude psychosexuální vývoj lidí s mentálním postižením a dále bude pozornost věnována respektující sexualitě (dopady potlačované sexuality), projevům nenaplněné sexuality, roli pomáhajících profesí v oblasti práce se sexualitou a pohledu rodičů na vztah jejich dětí k sexualitě.</w:t>
      </w:r>
    </w:p>
    <w:p w14:paraId="1F8D0290" w14:textId="77777777" w:rsidR="00332823" w:rsidRPr="001C120D" w:rsidRDefault="00332823" w:rsidP="001C120D">
      <w:pPr>
        <w:spacing w:after="120" w:line="240" w:lineRule="auto"/>
        <w:jc w:val="both"/>
        <w:rPr>
          <w:rStyle w:val="Nadpis2Char"/>
          <w:rFonts w:asciiTheme="minorHAnsi" w:eastAsia="Calibri" w:hAnsiTheme="minorHAnsi"/>
          <w:b w:val="0"/>
          <w:sz w:val="24"/>
          <w:szCs w:val="24"/>
        </w:rPr>
      </w:pPr>
    </w:p>
    <w:p w14:paraId="0181EC63" w14:textId="4D53012D" w:rsidR="00332823" w:rsidRDefault="00DE4CD2" w:rsidP="00145FA6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>Přihlašování:</w:t>
      </w:r>
      <w:r w:rsidR="00400E25" w:rsidRPr="001C120D">
        <w:rPr>
          <w:rStyle w:val="Nadpis2Char"/>
          <w:rFonts w:asciiTheme="minorHAnsi" w:eastAsia="Calibri" w:hAnsiTheme="minorHAnsi"/>
          <w:b/>
          <w:bCs/>
          <w:iCs/>
          <w:sz w:val="24"/>
          <w:szCs w:val="24"/>
        </w:rPr>
        <w:t xml:space="preserve"> </w:t>
      </w:r>
      <w:r w:rsidR="00400E25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V případě Vašeho zájmu vy</w:t>
      </w:r>
      <w:r w:rsidR="007F55B3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>plňte prosím formulář</w:t>
      </w:r>
      <w:r w:rsidR="00DC3D43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hyperlink r:id="rId12" w:history="1">
        <w:r w:rsidR="00DC3D43" w:rsidRPr="00DC3D43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4"/>
          </w:rPr>
          <w:t>zde</w:t>
        </w:r>
      </w:hyperlink>
      <w:r w:rsidR="00C146D7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</w:t>
      </w:r>
      <w:r w:rsidR="00EF0EF9" w:rsidRPr="00C146D7">
        <w:rPr>
          <w:rStyle w:val="Hypertextovodkaz"/>
          <w:rFonts w:asciiTheme="minorHAnsi" w:eastAsiaTheme="minorHAnsi" w:hAnsiTheme="minorHAnsi" w:cstheme="minorBidi"/>
          <w:b w:val="0"/>
          <w:color w:val="auto"/>
          <w:sz w:val="24"/>
          <w:szCs w:val="24"/>
          <w:u w:val="none"/>
        </w:rPr>
        <w:t>zvlášť za každého pracovníka</w:t>
      </w:r>
      <w:r w:rsidR="00046149" w:rsidRPr="001C120D">
        <w:rPr>
          <w:rFonts w:asciiTheme="minorHAnsi" w:eastAsiaTheme="minorHAnsi" w:hAnsiTheme="minorHAnsi" w:cstheme="minorBidi"/>
          <w:b w:val="0"/>
          <w:color w:val="auto"/>
          <w:sz w:val="24"/>
          <w:szCs w:val="24"/>
        </w:rPr>
        <w:t xml:space="preserve"> a to </w:t>
      </w:r>
      <w:r w:rsidR="00046149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>do</w:t>
      </w:r>
      <w:r w:rsidR="003C0422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E052DE">
        <w:rPr>
          <w:rFonts w:asciiTheme="minorHAnsi" w:eastAsiaTheme="minorHAnsi" w:hAnsiTheme="minorHAnsi" w:cstheme="minorBidi"/>
          <w:color w:val="auto"/>
          <w:sz w:val="24"/>
          <w:szCs w:val="24"/>
        </w:rPr>
        <w:t>31. 8. 2018</w:t>
      </w:r>
      <w:r w:rsidR="00046149" w:rsidRPr="00C17239">
        <w:rPr>
          <w:rFonts w:asciiTheme="minorHAnsi" w:eastAsiaTheme="minorHAnsi" w:hAnsiTheme="minorHAnsi" w:cstheme="minorBidi"/>
          <w:color w:val="auto"/>
          <w:sz w:val="24"/>
          <w:szCs w:val="24"/>
        </w:rPr>
        <w:t>.</w:t>
      </w:r>
      <w:r w:rsidR="00BB2C65" w:rsidRPr="001C120D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E77DD1">
        <w:rPr>
          <w:rFonts w:asciiTheme="minorHAnsi" w:eastAsiaTheme="minorHAnsi" w:hAnsiTheme="minorHAnsi" w:cstheme="minorBidi"/>
          <w:color w:val="auto"/>
          <w:sz w:val="24"/>
          <w:szCs w:val="24"/>
        </w:rPr>
        <w:t>Potvrzení účasti a další informace budou účastníkům zaslány po</w:t>
      </w:r>
      <w:r w:rsidR="00E77DD1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E77DD1">
        <w:rPr>
          <w:rFonts w:asciiTheme="minorHAnsi" w:eastAsiaTheme="minorHAnsi" w:hAnsiTheme="minorHAnsi" w:cstheme="minorBidi"/>
          <w:color w:val="auto"/>
          <w:sz w:val="24"/>
          <w:szCs w:val="24"/>
        </w:rPr>
        <w:t>31. 8. 2018. Děkujeme za pochopení.</w:t>
      </w:r>
      <w:bookmarkStart w:id="0" w:name="_GoBack"/>
      <w:bookmarkEnd w:id="0"/>
    </w:p>
    <w:p w14:paraId="4A22E5BD" w14:textId="77777777" w:rsidR="00145FA6" w:rsidRDefault="00145FA6" w:rsidP="001C120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0B643E66" w14:textId="3661035B" w:rsidR="001C120D" w:rsidRPr="001C120D" w:rsidRDefault="00DE4CD2" w:rsidP="001C120D">
      <w:pPr>
        <w:pStyle w:val="Nadpis2"/>
        <w:spacing w:before="0" w:after="120" w:line="240" w:lineRule="auto"/>
        <w:rPr>
          <w:rFonts w:asciiTheme="minorHAnsi" w:hAnsiTheme="minorHAnsi"/>
          <w:sz w:val="24"/>
          <w:szCs w:val="24"/>
        </w:rPr>
      </w:pPr>
      <w:r w:rsidRPr="001C120D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  <w:r w:rsidR="00635D35" w:rsidRPr="001C120D">
        <w:rPr>
          <w:rFonts w:asciiTheme="minorHAnsi" w:hAnsiTheme="minorHAnsi"/>
          <w:b w:val="0"/>
          <w:color w:val="auto"/>
          <w:sz w:val="24"/>
          <w:szCs w:val="24"/>
        </w:rPr>
        <w:t>V příp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>adě dotazů se obrace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jte</w:t>
      </w:r>
      <w:r w:rsidR="00073A76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na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95987">
        <w:rPr>
          <w:rFonts w:asciiTheme="minorHAnsi" w:hAnsiTheme="minorHAnsi"/>
          <w:b w:val="0"/>
          <w:color w:val="auto"/>
          <w:sz w:val="24"/>
          <w:szCs w:val="24"/>
        </w:rPr>
        <w:t>e-</w:t>
      </w:r>
      <w:r w:rsidR="00146BC6">
        <w:rPr>
          <w:rFonts w:asciiTheme="minorHAnsi" w:hAnsiTheme="minorHAnsi"/>
          <w:b w:val="0"/>
          <w:color w:val="auto"/>
          <w:sz w:val="24"/>
          <w:szCs w:val="24"/>
        </w:rPr>
        <w:t>mail</w:t>
      </w:r>
      <w:r w:rsidR="00072A10" w:rsidRPr="001C120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hyperlink r:id="rId13" w:history="1">
        <w:r w:rsidR="00E052DE" w:rsidRPr="00A53721">
          <w:rPr>
            <w:rStyle w:val="Hypertextovodkaz"/>
            <w:rFonts w:asciiTheme="minorHAnsi" w:hAnsiTheme="minorHAnsi"/>
            <w:b w:val="0"/>
            <w:sz w:val="24"/>
            <w:szCs w:val="24"/>
          </w:rPr>
          <w:t>mariana.strajtova@mpsv.cz</w:t>
        </w:r>
      </w:hyperlink>
      <w:r w:rsidR="00072A10" w:rsidRPr="00D95987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0F90DECC" w14:textId="77777777" w:rsidR="000C6C4A" w:rsidRDefault="000C6C4A" w:rsidP="00AA160C">
      <w:pPr>
        <w:rPr>
          <w:sz w:val="24"/>
          <w:szCs w:val="24"/>
        </w:rPr>
      </w:pPr>
    </w:p>
    <w:p w14:paraId="7DA2777D" w14:textId="77777777" w:rsidR="00145FA6" w:rsidRDefault="00DB0CDF" w:rsidP="00AA160C">
      <w:pPr>
        <w:rPr>
          <w:sz w:val="24"/>
          <w:szCs w:val="24"/>
        </w:rPr>
      </w:pPr>
      <w:r w:rsidRPr="008662C7">
        <w:rPr>
          <w:sz w:val="24"/>
          <w:szCs w:val="24"/>
        </w:rPr>
        <w:t>Těšíme se na setkání s</w:t>
      </w:r>
      <w:r w:rsidR="008662C7" w:rsidRPr="008662C7">
        <w:rPr>
          <w:sz w:val="24"/>
          <w:szCs w:val="24"/>
        </w:rPr>
        <w:t> </w:t>
      </w:r>
      <w:r w:rsidRPr="008662C7">
        <w:rPr>
          <w:sz w:val="24"/>
          <w:szCs w:val="24"/>
        </w:rPr>
        <w:t>Vámi</w:t>
      </w:r>
      <w:r w:rsidR="008662C7" w:rsidRPr="008662C7">
        <w:rPr>
          <w:sz w:val="24"/>
          <w:szCs w:val="24"/>
        </w:rPr>
        <w:t xml:space="preserve">, </w:t>
      </w:r>
    </w:p>
    <w:p w14:paraId="74BD008F" w14:textId="5CCEE5D4" w:rsidR="00CA6B3B" w:rsidRDefault="008662C7" w:rsidP="00AA160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realizační tým projektu</w:t>
      </w:r>
      <w:r w:rsidR="00472C50"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="001138CD" w:rsidRPr="008662C7">
        <w:rPr>
          <w:rFonts w:cs="Arial"/>
          <w:sz w:val="24"/>
          <w:szCs w:val="24"/>
        </w:rPr>
        <w:t xml:space="preserve"> </w:t>
      </w:r>
    </w:p>
    <w:p w14:paraId="01EF8139" w14:textId="77777777" w:rsidR="00EF0EF9" w:rsidRPr="008662C7" w:rsidRDefault="00EF0EF9" w:rsidP="00AA160C">
      <w:pPr>
        <w:rPr>
          <w:rFonts w:cs="Arial"/>
          <w:sz w:val="24"/>
          <w:szCs w:val="24"/>
        </w:rPr>
      </w:pPr>
    </w:p>
    <w:p w14:paraId="36F4E34A" w14:textId="0957A206" w:rsidR="00812E36" w:rsidRPr="008662C7" w:rsidRDefault="00500434" w:rsidP="00CA6B3B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r w:rsidR="00EF0EF9">
        <w:rPr>
          <w:rFonts w:ascii="Calibri" w:hAnsi="Calibri"/>
          <w:sz w:val="24"/>
          <w:szCs w:val="24"/>
        </w:rPr>
        <w:tab/>
      </w:r>
      <w:r w:rsidR="00EF0EF9">
        <w:rPr>
          <w:rFonts w:ascii="Calibri" w:hAnsi="Calibri"/>
          <w:sz w:val="24"/>
          <w:szCs w:val="24"/>
        </w:rPr>
        <w:tab/>
      </w:r>
      <w:hyperlink r:id="rId14" w:history="1">
        <w:r w:rsidR="00E0436D"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8662C7">
        <w:rPr>
          <w:rFonts w:cs="Arial"/>
          <w:sz w:val="24"/>
          <w:szCs w:val="24"/>
        </w:rPr>
        <w:t xml:space="preserve"> </w:t>
      </w:r>
      <w:r w:rsidR="0090129D" w:rsidRPr="008662C7">
        <w:rPr>
          <w:rFonts w:cs="Arial"/>
          <w:sz w:val="24"/>
          <w:szCs w:val="24"/>
        </w:rPr>
        <w:tab/>
      </w:r>
      <w:r w:rsidR="00EF0EF9">
        <w:rPr>
          <w:rFonts w:cs="Arial"/>
          <w:sz w:val="24"/>
          <w:szCs w:val="24"/>
        </w:rPr>
        <w:t xml:space="preserve"> </w:t>
      </w:r>
      <w:r w:rsidR="00EF0EF9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AD68ECD" wp14:editId="343107CB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C4A" w:rsidRPr="008662C7">
        <w:rPr>
          <w:rFonts w:cs="Arial"/>
          <w:sz w:val="24"/>
          <w:szCs w:val="24"/>
        </w:rPr>
        <w:tab/>
      </w:r>
    </w:p>
    <w:sectPr w:rsidR="00812E36" w:rsidRPr="008662C7" w:rsidSect="00FE39C1">
      <w:headerReference w:type="default" r:id="rId17"/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A663" w14:textId="77777777" w:rsidR="00565682" w:rsidRDefault="00565682" w:rsidP="00E0436D">
      <w:pPr>
        <w:spacing w:after="0" w:line="240" w:lineRule="auto"/>
      </w:pPr>
      <w:r>
        <w:separator/>
      </w:r>
    </w:p>
  </w:endnote>
  <w:endnote w:type="continuationSeparator" w:id="0">
    <w:p w14:paraId="552EFD00" w14:textId="77777777" w:rsidR="00565682" w:rsidRDefault="00565682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98DCE" w14:textId="77777777" w:rsidR="00565682" w:rsidRDefault="00565682" w:rsidP="00E0436D">
      <w:pPr>
        <w:spacing w:after="0" w:line="240" w:lineRule="auto"/>
      </w:pPr>
      <w:r>
        <w:separator/>
      </w:r>
    </w:p>
  </w:footnote>
  <w:footnote w:type="continuationSeparator" w:id="0">
    <w:p w14:paraId="67298E09" w14:textId="77777777" w:rsidR="00565682" w:rsidRDefault="00565682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áňa Kozelková">
    <w15:presenceInfo w15:providerId="Windows Live" w15:userId="c3040f99b1745a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1A62"/>
    <w:rsid w:val="00035973"/>
    <w:rsid w:val="00037B45"/>
    <w:rsid w:val="00046149"/>
    <w:rsid w:val="00062B79"/>
    <w:rsid w:val="000645C2"/>
    <w:rsid w:val="00072A10"/>
    <w:rsid w:val="00072B8E"/>
    <w:rsid w:val="00073A76"/>
    <w:rsid w:val="0008083D"/>
    <w:rsid w:val="000916BC"/>
    <w:rsid w:val="000925BD"/>
    <w:rsid w:val="000C0D8E"/>
    <w:rsid w:val="000C5AF2"/>
    <w:rsid w:val="000C6C4A"/>
    <w:rsid w:val="001138CD"/>
    <w:rsid w:val="0014222F"/>
    <w:rsid w:val="00143E45"/>
    <w:rsid w:val="0014574F"/>
    <w:rsid w:val="00145FA6"/>
    <w:rsid w:val="00146BC6"/>
    <w:rsid w:val="001572FF"/>
    <w:rsid w:val="001778A2"/>
    <w:rsid w:val="00180823"/>
    <w:rsid w:val="00190597"/>
    <w:rsid w:val="001A2603"/>
    <w:rsid w:val="001C120D"/>
    <w:rsid w:val="001D68C8"/>
    <w:rsid w:val="001E71C3"/>
    <w:rsid w:val="00244580"/>
    <w:rsid w:val="00251FD6"/>
    <w:rsid w:val="0026791B"/>
    <w:rsid w:val="002862E6"/>
    <w:rsid w:val="00295C3C"/>
    <w:rsid w:val="002B6568"/>
    <w:rsid w:val="002F2BE0"/>
    <w:rsid w:val="00301A79"/>
    <w:rsid w:val="0030345D"/>
    <w:rsid w:val="00332823"/>
    <w:rsid w:val="00361BF4"/>
    <w:rsid w:val="00370DF2"/>
    <w:rsid w:val="00376BE3"/>
    <w:rsid w:val="00381ECB"/>
    <w:rsid w:val="00395594"/>
    <w:rsid w:val="003C0422"/>
    <w:rsid w:val="003F7CA6"/>
    <w:rsid w:val="00400E25"/>
    <w:rsid w:val="00437E30"/>
    <w:rsid w:val="00451EAE"/>
    <w:rsid w:val="00460D6C"/>
    <w:rsid w:val="0046298D"/>
    <w:rsid w:val="004640DF"/>
    <w:rsid w:val="00466038"/>
    <w:rsid w:val="00472C50"/>
    <w:rsid w:val="004865DD"/>
    <w:rsid w:val="00492AB7"/>
    <w:rsid w:val="00497147"/>
    <w:rsid w:val="004C0123"/>
    <w:rsid w:val="004C65D5"/>
    <w:rsid w:val="00500434"/>
    <w:rsid w:val="005019B2"/>
    <w:rsid w:val="00507C36"/>
    <w:rsid w:val="00525930"/>
    <w:rsid w:val="00536E26"/>
    <w:rsid w:val="00545F48"/>
    <w:rsid w:val="00547C1C"/>
    <w:rsid w:val="005578BB"/>
    <w:rsid w:val="00561401"/>
    <w:rsid w:val="00564D5F"/>
    <w:rsid w:val="00565682"/>
    <w:rsid w:val="00593852"/>
    <w:rsid w:val="005B39B5"/>
    <w:rsid w:val="005C262F"/>
    <w:rsid w:val="005C763A"/>
    <w:rsid w:val="005F0F35"/>
    <w:rsid w:val="005F3535"/>
    <w:rsid w:val="00605968"/>
    <w:rsid w:val="00617A6C"/>
    <w:rsid w:val="00633E74"/>
    <w:rsid w:val="00635D35"/>
    <w:rsid w:val="00647D0E"/>
    <w:rsid w:val="006638C3"/>
    <w:rsid w:val="00674D60"/>
    <w:rsid w:val="006750D5"/>
    <w:rsid w:val="00690E4A"/>
    <w:rsid w:val="006954E3"/>
    <w:rsid w:val="006A06B5"/>
    <w:rsid w:val="006B6241"/>
    <w:rsid w:val="0072461B"/>
    <w:rsid w:val="00730B6C"/>
    <w:rsid w:val="007402C6"/>
    <w:rsid w:val="007412B2"/>
    <w:rsid w:val="007658D5"/>
    <w:rsid w:val="00766379"/>
    <w:rsid w:val="00767699"/>
    <w:rsid w:val="00790DD6"/>
    <w:rsid w:val="007B455B"/>
    <w:rsid w:val="007F0617"/>
    <w:rsid w:val="007F55B3"/>
    <w:rsid w:val="00802178"/>
    <w:rsid w:val="0080301E"/>
    <w:rsid w:val="00812E36"/>
    <w:rsid w:val="00822A45"/>
    <w:rsid w:val="008476C1"/>
    <w:rsid w:val="008567A2"/>
    <w:rsid w:val="008662C7"/>
    <w:rsid w:val="00893F51"/>
    <w:rsid w:val="008B621C"/>
    <w:rsid w:val="0090019A"/>
    <w:rsid w:val="0090129D"/>
    <w:rsid w:val="009371C0"/>
    <w:rsid w:val="00964CCA"/>
    <w:rsid w:val="009817F9"/>
    <w:rsid w:val="00996119"/>
    <w:rsid w:val="009B4DF6"/>
    <w:rsid w:val="009E29F2"/>
    <w:rsid w:val="009E4E4F"/>
    <w:rsid w:val="00A10597"/>
    <w:rsid w:val="00A342BB"/>
    <w:rsid w:val="00A51C21"/>
    <w:rsid w:val="00A571DE"/>
    <w:rsid w:val="00A6403B"/>
    <w:rsid w:val="00A70DC8"/>
    <w:rsid w:val="00A804AF"/>
    <w:rsid w:val="00AA160C"/>
    <w:rsid w:val="00AA4187"/>
    <w:rsid w:val="00AB5363"/>
    <w:rsid w:val="00AC62AA"/>
    <w:rsid w:val="00B0094A"/>
    <w:rsid w:val="00B17454"/>
    <w:rsid w:val="00B27524"/>
    <w:rsid w:val="00B53300"/>
    <w:rsid w:val="00B55F22"/>
    <w:rsid w:val="00B623A3"/>
    <w:rsid w:val="00B91D6F"/>
    <w:rsid w:val="00B92761"/>
    <w:rsid w:val="00B92B32"/>
    <w:rsid w:val="00BA34E2"/>
    <w:rsid w:val="00BA3B46"/>
    <w:rsid w:val="00BA7F16"/>
    <w:rsid w:val="00BB2C65"/>
    <w:rsid w:val="00BB71F5"/>
    <w:rsid w:val="00BD097E"/>
    <w:rsid w:val="00BE3013"/>
    <w:rsid w:val="00C009CB"/>
    <w:rsid w:val="00C146D7"/>
    <w:rsid w:val="00C17239"/>
    <w:rsid w:val="00C278C5"/>
    <w:rsid w:val="00C32431"/>
    <w:rsid w:val="00C46119"/>
    <w:rsid w:val="00C5284C"/>
    <w:rsid w:val="00C53F5B"/>
    <w:rsid w:val="00C66457"/>
    <w:rsid w:val="00CA6B3B"/>
    <w:rsid w:val="00CA78FE"/>
    <w:rsid w:val="00CD0309"/>
    <w:rsid w:val="00D1537B"/>
    <w:rsid w:val="00D22476"/>
    <w:rsid w:val="00D27E9C"/>
    <w:rsid w:val="00D8208B"/>
    <w:rsid w:val="00D820E7"/>
    <w:rsid w:val="00D95987"/>
    <w:rsid w:val="00DA5300"/>
    <w:rsid w:val="00DA597D"/>
    <w:rsid w:val="00DB0CDF"/>
    <w:rsid w:val="00DC2F4D"/>
    <w:rsid w:val="00DC3D43"/>
    <w:rsid w:val="00DE4CD2"/>
    <w:rsid w:val="00E0436D"/>
    <w:rsid w:val="00E052DE"/>
    <w:rsid w:val="00E3015B"/>
    <w:rsid w:val="00E33824"/>
    <w:rsid w:val="00E45414"/>
    <w:rsid w:val="00E77DD1"/>
    <w:rsid w:val="00EC2E5A"/>
    <w:rsid w:val="00EC4435"/>
    <w:rsid w:val="00EE51BF"/>
    <w:rsid w:val="00EF0EF9"/>
    <w:rsid w:val="00EF138C"/>
    <w:rsid w:val="00F500FF"/>
    <w:rsid w:val="00F66895"/>
    <w:rsid w:val="00F77E40"/>
    <w:rsid w:val="00FA25FF"/>
    <w:rsid w:val="00FB4A4D"/>
    <w:rsid w:val="00FB62B8"/>
    <w:rsid w:val="00FE39C1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paragraph" w:customStyle="1" w:styleId="Default">
    <w:name w:val="Default"/>
    <w:basedOn w:val="Normln"/>
    <w:rsid w:val="000C6C4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Zmnka1">
    <w:name w:val="Zmínka1"/>
    <w:basedOn w:val="Standardnpsmoodstavce"/>
    <w:uiPriority w:val="99"/>
    <w:semiHidden/>
    <w:unhideWhenUsed/>
    <w:rsid w:val="00BE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na.strajtova@mpsv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nc--l4OChA3BJ3EvaZzPwUnzAXEuO19oxF61KYbsyHc/edit?usp=drive_web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2017-01-24T11:03:00Z</cp:lastPrinted>
  <dcterms:created xsi:type="dcterms:W3CDTF">2018-08-07T06:42:00Z</dcterms:created>
  <dcterms:modified xsi:type="dcterms:W3CDTF">2018-08-07T06:42:00Z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