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11CD36C5" w:rsidR="00B27524" w:rsidRPr="003D4094" w:rsidRDefault="0011455B" w:rsidP="00B27524">
      <w:pPr>
        <w:spacing w:after="0" w:line="460" w:lineRule="exact"/>
        <w:jc w:val="center"/>
        <w:rPr>
          <w:b/>
          <w:sz w:val="28"/>
          <w:szCs w:val="28"/>
        </w:rPr>
      </w:pPr>
      <w:r w:rsidRPr="003D4094">
        <w:rPr>
          <w:b/>
          <w:sz w:val="28"/>
          <w:szCs w:val="28"/>
        </w:rPr>
        <w:t>Sexuální asistence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116F4DF2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F61767">
        <w:rPr>
          <w:rFonts w:cs="Arial"/>
          <w:b/>
          <w:sz w:val="24"/>
          <w:szCs w:val="24"/>
        </w:rPr>
        <w:t>4</w:t>
      </w:r>
      <w:r w:rsidR="007402C6" w:rsidRPr="007402C6">
        <w:rPr>
          <w:rFonts w:cs="Arial"/>
          <w:b/>
          <w:sz w:val="24"/>
          <w:szCs w:val="24"/>
        </w:rPr>
        <w:t xml:space="preserve">. </w:t>
      </w:r>
      <w:r w:rsidR="0011455B">
        <w:rPr>
          <w:rFonts w:cs="Arial"/>
          <w:b/>
          <w:sz w:val="24"/>
          <w:szCs w:val="24"/>
        </w:rPr>
        <w:t>10</w:t>
      </w:r>
      <w:r w:rsidR="007402C6" w:rsidRPr="007402C6">
        <w:rPr>
          <w:rFonts w:cs="Arial"/>
          <w:b/>
          <w:sz w:val="24"/>
          <w:szCs w:val="24"/>
        </w:rPr>
        <w:t>.</w:t>
      </w:r>
      <w:r w:rsidR="007402C6" w:rsidRPr="007402C6">
        <w:rPr>
          <w:rFonts w:cs="Arial"/>
          <w:sz w:val="24"/>
          <w:szCs w:val="24"/>
        </w:rPr>
        <w:t xml:space="preserve"> </w:t>
      </w:r>
      <w:r w:rsidR="00145FA6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6739CF76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0916BC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0916BC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0A7450F9" w14:textId="299BED9E" w:rsidR="00B27524" w:rsidRPr="001C120D" w:rsidRDefault="00DE4CD2" w:rsidP="00B27524">
      <w:pPr>
        <w:tabs>
          <w:tab w:val="left" w:pos="1134"/>
        </w:tabs>
        <w:spacing w:after="0"/>
        <w:rPr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3D4094" w:rsidRPr="003D4094">
        <w:rPr>
          <w:rFonts w:cs="Arial"/>
          <w:b/>
          <w:sz w:val="24"/>
          <w:szCs w:val="24"/>
        </w:rPr>
        <w:t>Hotel Myslivna,</w:t>
      </w:r>
      <w:r w:rsidR="003D4094">
        <w:rPr>
          <w:rFonts w:cs="Arial"/>
          <w:sz w:val="24"/>
          <w:szCs w:val="24"/>
        </w:rPr>
        <w:t xml:space="preserve"> </w:t>
      </w:r>
      <w:r w:rsidR="003D4094" w:rsidRPr="003D4094">
        <w:rPr>
          <w:rFonts w:cs="Arial"/>
          <w:b/>
          <w:sz w:val="24"/>
          <w:szCs w:val="24"/>
        </w:rPr>
        <w:t>Nad Pisárkami 276/1, 623 00 Brno</w:t>
      </w: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5DA6E265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A45948" w:rsidRPr="0011455B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zaměřen na </w:t>
      </w:r>
      <w:r w:rsidR="00A45948" w:rsidRPr="0011455B">
        <w:rPr>
          <w:rFonts w:asciiTheme="minorHAnsi" w:hAnsiTheme="minorHAnsi"/>
        </w:rPr>
        <w:t xml:space="preserve">téma sexuální asistence, která je určena osobám s hendikepem a seniorům a seniorkám. </w:t>
      </w:r>
      <w:r w:rsidR="00A45948">
        <w:rPr>
          <w:rFonts w:asciiTheme="minorHAnsi" w:hAnsiTheme="minorHAnsi"/>
        </w:rPr>
        <w:t>Účastníci se dovědí</w:t>
      </w:r>
      <w:r w:rsidR="00A45948" w:rsidRPr="0011455B">
        <w:rPr>
          <w:rFonts w:asciiTheme="minorHAnsi" w:hAnsiTheme="minorHAnsi"/>
        </w:rPr>
        <w:t xml:space="preserve"> informace o tom, co je a není sexuální asistence, jaké má možnosti a limity, jak funguje v zahraničí, jaká má pravidla a právní ukotvení v České republice. Blíže budou představeny pomůcky (zahraniční i dostupné na českém trhu), které mohou využít i sociální pracovníci a pracovnice při práci se sexualitou</w:t>
      </w:r>
      <w:r w:rsidR="00A45948">
        <w:rPr>
          <w:rFonts w:asciiTheme="minorHAnsi" w:hAnsiTheme="minorHAnsi"/>
        </w:rPr>
        <w:t xml:space="preserve"> klientů</w:t>
      </w:r>
      <w:r w:rsidR="00A45948" w:rsidRPr="0011455B">
        <w:rPr>
          <w:rFonts w:asciiTheme="minorHAnsi" w:hAnsiTheme="minorHAnsi"/>
        </w:rPr>
        <w:t>. Prezentovány budou i kompetence a role pomáhajících profesí v tématu sexuality klientů, klientek.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3EDA01B6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FA75E5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FA75E5" w:rsidRPr="00FA75E5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FA75E5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3D4094">
        <w:rPr>
          <w:rFonts w:asciiTheme="minorHAnsi" w:eastAsiaTheme="minorHAnsi" w:hAnsiTheme="minorHAnsi" w:cstheme="minorBidi"/>
          <w:color w:val="auto"/>
          <w:sz w:val="24"/>
          <w:szCs w:val="24"/>
        </w:rPr>
        <w:t>28</w:t>
      </w:r>
      <w:r w:rsidR="00B359D1">
        <w:rPr>
          <w:rFonts w:asciiTheme="minorHAnsi" w:eastAsiaTheme="minorHAnsi" w:hAnsiTheme="minorHAnsi" w:cstheme="minorBidi"/>
          <w:color w:val="auto"/>
          <w:sz w:val="24"/>
          <w:szCs w:val="24"/>
        </w:rPr>
        <w:t>. 9. 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52602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Potvrzení účasti a další informace budou účastníkům zaslány po </w:t>
      </w:r>
      <w:r w:rsidR="003D4094">
        <w:rPr>
          <w:rFonts w:asciiTheme="minorHAnsi" w:eastAsiaTheme="minorHAnsi" w:hAnsiTheme="minorHAnsi" w:cstheme="minorBidi"/>
          <w:color w:val="auto"/>
          <w:sz w:val="24"/>
          <w:szCs w:val="24"/>
        </w:rPr>
        <w:t>28</w:t>
      </w:r>
      <w:r w:rsidR="00B359D1">
        <w:rPr>
          <w:rFonts w:asciiTheme="minorHAnsi" w:eastAsiaTheme="minorHAnsi" w:hAnsiTheme="minorHAnsi" w:cstheme="minorBidi"/>
          <w:color w:val="auto"/>
          <w:sz w:val="24"/>
          <w:szCs w:val="24"/>
        </w:rPr>
        <w:t>. 9. 2018</w:t>
      </w:r>
      <w:r w:rsidR="0052602D">
        <w:rPr>
          <w:rFonts w:asciiTheme="minorHAnsi" w:eastAsiaTheme="minorHAnsi" w:hAnsiTheme="minorHAnsi" w:cstheme="minorBidi"/>
          <w:color w:val="auto"/>
          <w:sz w:val="24"/>
          <w:szCs w:val="24"/>
        </w:rPr>
        <w:t>. Děkujeme za pochopení.</w:t>
      </w:r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0CA7BE67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3D4094" w:rsidRPr="00334201">
          <w:rPr>
            <w:rStyle w:val="Hypertextovodkaz"/>
            <w:rFonts w:asciiTheme="minorHAnsi" w:hAnsiTheme="minorHAnsi"/>
            <w:b w:val="0"/>
            <w:sz w:val="24"/>
            <w:szCs w:val="24"/>
          </w:rPr>
          <w:t>mariana.strajtova@mpsv.cz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Default="00DB0CDF" w:rsidP="00AA160C">
      <w:pPr>
        <w:rPr>
          <w:sz w:val="24"/>
          <w:szCs w:val="24"/>
        </w:rPr>
      </w:pPr>
      <w:r w:rsidRPr="008662C7">
        <w:rPr>
          <w:sz w:val="24"/>
          <w:szCs w:val="24"/>
        </w:rPr>
        <w:t>Těšíme se na setkání s</w:t>
      </w:r>
      <w:r w:rsidR="008662C7" w:rsidRPr="008662C7">
        <w:rPr>
          <w:sz w:val="24"/>
          <w:szCs w:val="24"/>
        </w:rPr>
        <w:t> </w:t>
      </w:r>
      <w:r w:rsidRPr="008662C7">
        <w:rPr>
          <w:sz w:val="24"/>
          <w:szCs w:val="24"/>
        </w:rPr>
        <w:t>Vámi</w:t>
      </w:r>
      <w:r w:rsidR="008662C7" w:rsidRPr="008662C7">
        <w:rPr>
          <w:sz w:val="24"/>
          <w:szCs w:val="24"/>
        </w:rPr>
        <w:t xml:space="preserve">, </w:t>
      </w:r>
    </w:p>
    <w:p w14:paraId="74BD008F" w14:textId="5CCEE5D4" w:rsidR="00CA6B3B" w:rsidRDefault="008662C7" w:rsidP="00AA160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realizační tým projektu</w:t>
      </w:r>
      <w:r w:rsidR="00472C50">
        <w:rPr>
          <w:sz w:val="24"/>
          <w:szCs w:val="24"/>
        </w:rPr>
        <w:t xml:space="preserve"> Život jako každý jiný</w:t>
      </w:r>
      <w:r w:rsidRPr="008662C7">
        <w:rPr>
          <w:sz w:val="24"/>
          <w:szCs w:val="24"/>
        </w:rPr>
        <w:t>.</w:t>
      </w:r>
      <w:r w:rsidR="001138CD" w:rsidRPr="008662C7">
        <w:rPr>
          <w:rFonts w:cs="Arial"/>
          <w:sz w:val="24"/>
          <w:szCs w:val="24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32493" w14:textId="77777777" w:rsidR="00953627" w:rsidRDefault="00953627" w:rsidP="00E0436D">
      <w:pPr>
        <w:spacing w:after="0" w:line="240" w:lineRule="auto"/>
      </w:pPr>
      <w:r>
        <w:separator/>
      </w:r>
    </w:p>
  </w:endnote>
  <w:endnote w:type="continuationSeparator" w:id="0">
    <w:p w14:paraId="16A4E51A" w14:textId="77777777" w:rsidR="00953627" w:rsidRDefault="00953627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6E88B" w14:textId="77777777" w:rsidR="00953627" w:rsidRDefault="00953627" w:rsidP="00E0436D">
      <w:pPr>
        <w:spacing w:after="0" w:line="240" w:lineRule="auto"/>
      </w:pPr>
      <w:r>
        <w:separator/>
      </w:r>
    </w:p>
  </w:footnote>
  <w:footnote w:type="continuationSeparator" w:id="0">
    <w:p w14:paraId="56CC2166" w14:textId="77777777" w:rsidR="00953627" w:rsidRDefault="00953627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16BC"/>
    <w:rsid w:val="000925BD"/>
    <w:rsid w:val="000C0D8E"/>
    <w:rsid w:val="000C5AF2"/>
    <w:rsid w:val="000C6C4A"/>
    <w:rsid w:val="001138CD"/>
    <w:rsid w:val="0011455B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C120D"/>
    <w:rsid w:val="001D68C8"/>
    <w:rsid w:val="001E71C3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D4094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C0123"/>
    <w:rsid w:val="004C65D5"/>
    <w:rsid w:val="00500434"/>
    <w:rsid w:val="005019B2"/>
    <w:rsid w:val="00507C36"/>
    <w:rsid w:val="00525930"/>
    <w:rsid w:val="0052602D"/>
    <w:rsid w:val="00536E26"/>
    <w:rsid w:val="00545F48"/>
    <w:rsid w:val="00547C1C"/>
    <w:rsid w:val="005578BB"/>
    <w:rsid w:val="00561401"/>
    <w:rsid w:val="00564D5F"/>
    <w:rsid w:val="00565682"/>
    <w:rsid w:val="00593852"/>
    <w:rsid w:val="005B3080"/>
    <w:rsid w:val="005B39B5"/>
    <w:rsid w:val="005C262F"/>
    <w:rsid w:val="005C763A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E1DA5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93F51"/>
    <w:rsid w:val="008B621C"/>
    <w:rsid w:val="0090019A"/>
    <w:rsid w:val="0090129D"/>
    <w:rsid w:val="009371C0"/>
    <w:rsid w:val="00953627"/>
    <w:rsid w:val="00964CCA"/>
    <w:rsid w:val="009817F9"/>
    <w:rsid w:val="00996119"/>
    <w:rsid w:val="009B4DF6"/>
    <w:rsid w:val="009E29F2"/>
    <w:rsid w:val="009E4E4F"/>
    <w:rsid w:val="00A10597"/>
    <w:rsid w:val="00A342BB"/>
    <w:rsid w:val="00A45948"/>
    <w:rsid w:val="00A51C21"/>
    <w:rsid w:val="00A571DE"/>
    <w:rsid w:val="00A6403B"/>
    <w:rsid w:val="00A70DC8"/>
    <w:rsid w:val="00A804AF"/>
    <w:rsid w:val="00AA160C"/>
    <w:rsid w:val="00AA4187"/>
    <w:rsid w:val="00AB5363"/>
    <w:rsid w:val="00AC62AA"/>
    <w:rsid w:val="00B0094A"/>
    <w:rsid w:val="00B17454"/>
    <w:rsid w:val="00B27524"/>
    <w:rsid w:val="00B359D1"/>
    <w:rsid w:val="00B53300"/>
    <w:rsid w:val="00B55F22"/>
    <w:rsid w:val="00B623A3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C009CB"/>
    <w:rsid w:val="00C146D7"/>
    <w:rsid w:val="00C17239"/>
    <w:rsid w:val="00C278C5"/>
    <w:rsid w:val="00C32431"/>
    <w:rsid w:val="00C46119"/>
    <w:rsid w:val="00C5284C"/>
    <w:rsid w:val="00C53F5B"/>
    <w:rsid w:val="00C66457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964AB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E51BF"/>
    <w:rsid w:val="00EF0EF9"/>
    <w:rsid w:val="00EF138C"/>
    <w:rsid w:val="00F500FF"/>
    <w:rsid w:val="00F61767"/>
    <w:rsid w:val="00F66895"/>
    <w:rsid w:val="00F77E40"/>
    <w:rsid w:val="00FA25FF"/>
    <w:rsid w:val="00FA75E5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na.strajtova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8Q_EnO2KopvzimuIdRj5RVkzR8hREWiqUO8wsjRAcO8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2017-01-24T11:03:00Z</cp:lastPrinted>
  <dcterms:created xsi:type="dcterms:W3CDTF">2018-09-24T12:13:00Z</dcterms:created>
  <dcterms:modified xsi:type="dcterms:W3CDTF">2018-09-24T12:13:00Z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